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09" w:rsidRDefault="00FF7309" w:rsidP="00FF7309">
      <w:pPr>
        <w:jc w:val="center"/>
        <w:rPr>
          <w:rFonts w:ascii="Courier New" w:hAnsi="Courier New" w:cs="Courier New"/>
          <w:color w:val="800000"/>
          <w:sz w:val="27"/>
          <w:szCs w:val="27"/>
          <w:shd w:val="clear" w:color="auto" w:fill="FFFFFF"/>
        </w:rPr>
      </w:pPr>
      <w:r>
        <w:rPr>
          <w:rFonts w:ascii="Courier New" w:hAnsi="Courier New" w:cs="Courier New"/>
          <w:color w:val="800000"/>
          <w:sz w:val="27"/>
          <w:szCs w:val="27"/>
          <w:shd w:val="clear" w:color="auto" w:fill="FFFFFF"/>
        </w:rPr>
        <w:t>Важная информация!!!</w:t>
      </w:r>
    </w:p>
    <w:p w:rsidR="00FF7309" w:rsidRDefault="00FF7309" w:rsidP="00FF7309">
      <w:pPr>
        <w:jc w:val="center"/>
        <w:rPr>
          <w:rFonts w:ascii="Courier New" w:hAnsi="Courier New" w:cs="Courier New"/>
          <w:color w:val="800000"/>
          <w:sz w:val="27"/>
          <w:szCs w:val="27"/>
          <w:shd w:val="clear" w:color="auto" w:fill="FFFFFF"/>
        </w:rPr>
      </w:pPr>
    </w:p>
    <w:p w:rsidR="006E30FB" w:rsidRDefault="008A16B9" w:rsidP="00FF7309">
      <w:pPr>
        <w:ind w:firstLine="567"/>
      </w:pPr>
      <w:r>
        <w:rPr>
          <w:rFonts w:ascii="Courier New" w:hAnsi="Courier New" w:cs="Courier New"/>
          <w:color w:val="800000"/>
          <w:sz w:val="27"/>
          <w:szCs w:val="27"/>
          <w:shd w:val="clear" w:color="auto" w:fill="FFFFFF"/>
        </w:rPr>
        <w:t>Администрацией МО Светлый сельсовет Сакмарского района принято участие в конкурсном отборе проектов на развитие общественной инфраструктуры сельских поселений основанных на местных инициативах.</w:t>
      </w:r>
      <w:r>
        <w:rPr>
          <w:rFonts w:ascii="Courier New" w:hAnsi="Courier New" w:cs="Courier New"/>
          <w:color w:val="800000"/>
          <w:sz w:val="27"/>
          <w:szCs w:val="27"/>
        </w:rPr>
        <w:br/>
      </w:r>
      <w:r w:rsidR="00FF7309">
        <w:rPr>
          <w:rFonts w:ascii="Courier New" w:hAnsi="Courier New" w:cs="Courier New"/>
          <w:color w:val="800000"/>
          <w:sz w:val="27"/>
          <w:szCs w:val="27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800000"/>
          <w:sz w:val="27"/>
          <w:szCs w:val="27"/>
          <w:shd w:val="clear" w:color="auto" w:fill="FFFFFF"/>
        </w:rPr>
        <w:t>С 15 августа подана заявка на конкурсный отбор с проектом ремонта дороги.</w:t>
      </w:r>
      <w:r>
        <w:rPr>
          <w:rFonts w:ascii="Courier New" w:hAnsi="Courier New" w:cs="Courier New"/>
          <w:color w:val="800000"/>
          <w:sz w:val="27"/>
          <w:szCs w:val="27"/>
        </w:rPr>
        <w:br/>
      </w:r>
      <w:r w:rsidR="00FF7309">
        <w:rPr>
          <w:rFonts w:ascii="Courier New" w:hAnsi="Courier New" w:cs="Courier New"/>
          <w:color w:val="800000"/>
          <w:sz w:val="27"/>
          <w:szCs w:val="27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800000"/>
          <w:sz w:val="27"/>
          <w:szCs w:val="27"/>
          <w:shd w:val="clear" w:color="auto" w:fill="FFFFFF"/>
        </w:rPr>
        <w:t>На территории МО Светлый сельсовет прошёл опрос граждан по вопросу участия населения в «Инициативном бюджетировании». Опрошено 1093 жителя. Большинством голосов проект одобрен.</w:t>
      </w:r>
    </w:p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A16B9"/>
    <w:rsid w:val="000209CC"/>
    <w:rsid w:val="001D7751"/>
    <w:rsid w:val="005D21FA"/>
    <w:rsid w:val="00674C4E"/>
    <w:rsid w:val="006E30FB"/>
    <w:rsid w:val="008A16B9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2022-08-19T09:04:00Z</dcterms:created>
  <dcterms:modified xsi:type="dcterms:W3CDTF">2022-08-19T09:07:00Z</dcterms:modified>
</cp:coreProperties>
</file>